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C8D5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64EB73E2" w14:textId="77777777" w:rsidR="00B87695" w:rsidRDefault="00B87695" w:rsidP="00BE1FD4">
      <w:pPr>
        <w:rPr>
          <w:rFonts w:ascii="Arial" w:hAnsi="Arial" w:cs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06C9FFBE" w14:textId="77777777" w:rsidTr="008E4629">
        <w:tc>
          <w:tcPr>
            <w:tcW w:w="4962" w:type="dxa"/>
          </w:tcPr>
          <w:p w14:paraId="37C9A382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D92761C" w14:textId="6CE5A5E7" w:rsidR="000F7586" w:rsidRPr="00A96C08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– Postal Services, Hybrid mail solution</w:t>
            </w:r>
          </w:p>
        </w:tc>
      </w:tr>
      <w:tr w:rsidR="006F6326" w14:paraId="77DD0075" w14:textId="77777777" w:rsidTr="008E4629">
        <w:tc>
          <w:tcPr>
            <w:tcW w:w="4962" w:type="dxa"/>
          </w:tcPr>
          <w:p w14:paraId="0E64E143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4F227485" w14:textId="77777777" w:rsidR="00263039" w:rsidRPr="00A96C08" w:rsidRDefault="00F02F7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F02F7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2021</w:t>
            </w:r>
          </w:p>
        </w:tc>
      </w:tr>
      <w:tr w:rsidR="00854133" w14:paraId="2A427A1D" w14:textId="77777777" w:rsidTr="008E4629">
        <w:tc>
          <w:tcPr>
            <w:tcW w:w="4962" w:type="dxa"/>
          </w:tcPr>
          <w:p w14:paraId="74678927" w14:textId="77777777" w:rsidR="00854133" w:rsidRPr="00854133" w:rsidRDefault="00854133" w:rsidP="00CE0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185B7DD0" w14:textId="77777777" w:rsidR="007F6191" w:rsidRDefault="007F6191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award of this contract was delegated to the Executive Director </w:t>
            </w:r>
            <w:r w:rsidRPr="007F6191">
              <w:rPr>
                <w:rFonts w:ascii="Arial" w:hAnsi="Arial" w:cs="Arial"/>
              </w:rPr>
              <w:t>for Communities and Customers by Cabinet at its meeting of 10th February 2021.</w:t>
            </w:r>
          </w:p>
          <w:p w14:paraId="48C0DF47" w14:textId="27C5BED5" w:rsidR="000F7586" w:rsidRPr="00E20A54" w:rsidRDefault="000F7586" w:rsidP="004A049B">
            <w:pPr>
              <w:rPr>
                <w:rFonts w:ascii="Arial" w:hAnsi="Arial" w:cs="Arial"/>
              </w:rPr>
            </w:pPr>
          </w:p>
        </w:tc>
      </w:tr>
      <w:tr w:rsidR="00B87695" w14:paraId="2FBDB64A" w14:textId="77777777" w:rsidTr="008E4629">
        <w:tc>
          <w:tcPr>
            <w:tcW w:w="4962" w:type="dxa"/>
          </w:tcPr>
          <w:p w14:paraId="535383C6" w14:textId="77777777" w:rsidR="003B1236" w:rsidRPr="00B87695" w:rsidRDefault="00854133" w:rsidP="00CE093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5F32995" w14:textId="77777777" w:rsidR="006247C4" w:rsidRDefault="00EF1070" w:rsidP="00EF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decided to award a contract for the provision of a hybrid mail, postal service to </w:t>
            </w:r>
            <w:r w:rsidR="00326545" w:rsidRPr="00F02F7E">
              <w:rPr>
                <w:rFonts w:ascii="Arial" w:hAnsi="Arial" w:cs="Arial"/>
              </w:rPr>
              <w:t>PSL Print Management Limited</w:t>
            </w:r>
            <w:r w:rsidRPr="00F02F7E">
              <w:rPr>
                <w:rFonts w:ascii="Arial" w:hAnsi="Arial" w:cs="Arial"/>
              </w:rPr>
              <w:t>.</w:t>
            </w:r>
          </w:p>
          <w:p w14:paraId="1C8F0D20" w14:textId="77777777" w:rsidR="00EF1070" w:rsidRDefault="00EF1070" w:rsidP="00EF1070">
            <w:pPr>
              <w:rPr>
                <w:rFonts w:ascii="Arial" w:hAnsi="Arial" w:cs="Arial"/>
              </w:rPr>
            </w:pPr>
          </w:p>
          <w:p w14:paraId="36F74FDB" w14:textId="77777777" w:rsidR="00EF1070" w:rsidRDefault="00EF1070" w:rsidP="00EF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existing contract had reached its end date and could no longer be extended.</w:t>
            </w:r>
          </w:p>
          <w:p w14:paraId="48BF461F" w14:textId="77777777" w:rsidR="00EF1070" w:rsidRDefault="00EF1070" w:rsidP="00EF1070">
            <w:pPr>
              <w:rPr>
                <w:rFonts w:ascii="Arial" w:hAnsi="Arial" w:cs="Arial"/>
              </w:rPr>
            </w:pPr>
          </w:p>
          <w:p w14:paraId="6CF1EAA0" w14:textId="77777777" w:rsidR="00EF1070" w:rsidRDefault="00EF1070" w:rsidP="00EF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procurement exercise which sought to understand the market and new opportunities for improvement of services was completed </w:t>
            </w:r>
          </w:p>
          <w:p w14:paraId="17C2F463" w14:textId="77777777" w:rsidR="00EF1070" w:rsidRDefault="00EF1070" w:rsidP="00EF1070">
            <w:pPr>
              <w:rPr>
                <w:rFonts w:ascii="Arial" w:hAnsi="Arial" w:cs="Arial"/>
              </w:rPr>
            </w:pPr>
          </w:p>
          <w:p w14:paraId="411A8A53" w14:textId="77777777" w:rsidR="00EF1070" w:rsidRDefault="00EF1070" w:rsidP="00EF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new contract is the result of the procurement exercise and will be in place for a period of four years. </w:t>
            </w:r>
          </w:p>
          <w:p w14:paraId="2D2641F9" w14:textId="77777777" w:rsidR="000F7586" w:rsidRPr="00A96C08" w:rsidRDefault="000F7586" w:rsidP="00EF1070">
            <w:pPr>
              <w:rPr>
                <w:rFonts w:ascii="Arial" w:hAnsi="Arial" w:cs="Arial"/>
              </w:rPr>
            </w:pPr>
          </w:p>
        </w:tc>
      </w:tr>
      <w:tr w:rsidR="00373F5D" w14:paraId="44549EFC" w14:textId="77777777" w:rsidTr="008E4629">
        <w:tc>
          <w:tcPr>
            <w:tcW w:w="4962" w:type="dxa"/>
          </w:tcPr>
          <w:p w14:paraId="1C06FDA4" w14:textId="77777777" w:rsidR="00373F5D" w:rsidRPr="00373F5D" w:rsidRDefault="00373F5D" w:rsidP="00CE0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6836C61F" w14:textId="77777777" w:rsidR="001061D1" w:rsidRDefault="007F6191" w:rsidP="00EF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 awards a contract for the provision of a hybrid mail, postal service.</w:t>
            </w:r>
          </w:p>
          <w:p w14:paraId="6F8E620E" w14:textId="0998035D" w:rsidR="000F7586" w:rsidRPr="00A96C08" w:rsidRDefault="000F7586" w:rsidP="00EF1070">
            <w:pPr>
              <w:rPr>
                <w:rFonts w:ascii="Arial" w:hAnsi="Arial" w:cs="Arial"/>
              </w:rPr>
            </w:pPr>
          </w:p>
        </w:tc>
      </w:tr>
      <w:tr w:rsidR="00DC2E8D" w14:paraId="32326900" w14:textId="77777777" w:rsidTr="008E4629">
        <w:tc>
          <w:tcPr>
            <w:tcW w:w="4962" w:type="dxa"/>
          </w:tcPr>
          <w:p w14:paraId="7D63F299" w14:textId="77777777" w:rsidR="00DC2E8D" w:rsidRPr="008E4629" w:rsidRDefault="008E4629" w:rsidP="00CE0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7E5EDB9A" w14:textId="77777777" w:rsidR="001061D1" w:rsidRDefault="001061D1" w:rsidP="00106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maintains an in-house mail room. For outbound mail, the internal process costs and postage rates that can be attained are higher than those attainable via hybrid mail providers.</w:t>
            </w:r>
          </w:p>
          <w:p w14:paraId="181BA540" w14:textId="77777777" w:rsidR="001061D1" w:rsidRDefault="001061D1" w:rsidP="001061D1">
            <w:pPr>
              <w:rPr>
                <w:rFonts w:ascii="Arial" w:hAnsi="Arial" w:cs="Arial"/>
              </w:rPr>
            </w:pPr>
          </w:p>
          <w:p w14:paraId="779F36ED" w14:textId="77777777" w:rsidR="001061D1" w:rsidRDefault="001061D1" w:rsidP="00106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Hybrid mail enables Council staff to issue documents via traditional postal methods but also via digital routes. Documents may be issued from any location.</w:t>
            </w:r>
          </w:p>
          <w:p w14:paraId="320B2885" w14:textId="77777777" w:rsidR="001061D1" w:rsidRDefault="001061D1" w:rsidP="001061D1">
            <w:pPr>
              <w:rPr>
                <w:rFonts w:ascii="Arial" w:hAnsi="Arial" w:cs="Arial"/>
              </w:rPr>
            </w:pPr>
          </w:p>
          <w:p w14:paraId="32397249" w14:textId="77777777" w:rsidR="00CB5E4F" w:rsidRDefault="001061D1" w:rsidP="00106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opportunities offer the Council numerous ways in which process improvements and internal cost reductions e.g. print consumables and postage can be realised.</w:t>
            </w:r>
          </w:p>
          <w:p w14:paraId="711E4B0F" w14:textId="77777777" w:rsidR="000F7586" w:rsidRPr="00A96C08" w:rsidRDefault="000F7586" w:rsidP="001061D1">
            <w:pPr>
              <w:rPr>
                <w:rFonts w:ascii="Arial" w:hAnsi="Arial" w:cs="Arial"/>
              </w:rPr>
            </w:pPr>
          </w:p>
        </w:tc>
      </w:tr>
      <w:tr w:rsidR="00B87695" w14:paraId="1F27760C" w14:textId="77777777" w:rsidTr="008E4629">
        <w:tc>
          <w:tcPr>
            <w:tcW w:w="4962" w:type="dxa"/>
          </w:tcPr>
          <w:p w14:paraId="52F2E3DD" w14:textId="77777777" w:rsidR="00B87695" w:rsidRPr="00B87695" w:rsidRDefault="00B87695" w:rsidP="00CE093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60E23615" w14:textId="77777777" w:rsidR="00B87695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Nadeem Murtuja, Executive Director </w:t>
            </w:r>
            <w:r w:rsidRPr="007F6191">
              <w:rPr>
                <w:rFonts w:ascii="Arial" w:hAnsi="Arial" w:cs="Arial"/>
              </w:rPr>
              <w:t>for Communities and Customers</w:t>
            </w:r>
          </w:p>
          <w:p w14:paraId="48C8A48D" w14:textId="77777777" w:rsidR="00136DF4" w:rsidRPr="00136DF4" w:rsidRDefault="00136DF4" w:rsidP="00136DF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F6C47D4" w14:textId="13526975" w:rsidR="00136DF4" w:rsidRDefault="00136DF4" w:rsidP="00136DF4">
            <w:pPr>
              <w:rPr>
                <w:rFonts w:ascii="Arial" w:hAnsi="Arial" w:cs="Arial"/>
              </w:rPr>
            </w:pPr>
            <w:r w:rsidRPr="00136DF4">
              <w:rPr>
                <w:rFonts w:ascii="Arial" w:hAnsi="Arial" w:cs="Arial"/>
              </w:rPr>
              <w:lastRenderedPageBreak/>
              <w:t>Decision taken in consultation with the Cabinet Memb</w:t>
            </w:r>
            <w:r>
              <w:rPr>
                <w:rFonts w:ascii="Arial" w:hAnsi="Arial" w:cs="Arial"/>
              </w:rPr>
              <w:t>er for Citizen Focused Services.</w:t>
            </w:r>
          </w:p>
          <w:p w14:paraId="4B1C7E56" w14:textId="77777777" w:rsidR="000F7586" w:rsidRPr="00A96C08" w:rsidRDefault="000F7586" w:rsidP="008A22C6">
            <w:pPr>
              <w:rPr>
                <w:rFonts w:ascii="Arial" w:hAnsi="Arial" w:cs="Arial"/>
              </w:rPr>
            </w:pPr>
          </w:p>
        </w:tc>
      </w:tr>
      <w:tr w:rsidR="006F6326" w14:paraId="7C79E095" w14:textId="77777777" w:rsidTr="008E4629">
        <w:tc>
          <w:tcPr>
            <w:tcW w:w="4962" w:type="dxa"/>
          </w:tcPr>
          <w:p w14:paraId="47E864CE" w14:textId="77777777" w:rsidR="006F6326" w:rsidRDefault="006F6326" w:rsidP="00CE093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9700063" w14:textId="77777777" w:rsidR="00263039" w:rsidRDefault="007F6191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undertook a procurement activity for the continued provision of a hybrid mail, postal service.</w:t>
            </w:r>
          </w:p>
          <w:p w14:paraId="18CBAFBB" w14:textId="77777777" w:rsidR="007F6191" w:rsidRDefault="007F6191" w:rsidP="00DD1A34">
            <w:pPr>
              <w:rPr>
                <w:rFonts w:ascii="Arial" w:hAnsi="Arial" w:cs="Arial"/>
              </w:rPr>
            </w:pPr>
          </w:p>
          <w:p w14:paraId="592163A3" w14:textId="77777777" w:rsidR="007F6191" w:rsidRDefault="007F6191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tender process was conducted via the Crown Commercial Services framework, RM6017, where seven suppliers submitted a bid.</w:t>
            </w:r>
          </w:p>
          <w:p w14:paraId="70F841B9" w14:textId="77777777" w:rsidR="007F6191" w:rsidRDefault="007F6191" w:rsidP="00DD1A34">
            <w:pPr>
              <w:rPr>
                <w:rFonts w:ascii="Arial" w:hAnsi="Arial" w:cs="Arial"/>
              </w:rPr>
            </w:pPr>
          </w:p>
          <w:p w14:paraId="61419C1E" w14:textId="1F09D6C2" w:rsidR="007F6191" w:rsidRDefault="007F6191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evaluation panel considered each of the submitted bids and deemed </w:t>
            </w:r>
            <w:r w:rsidR="001D430E" w:rsidRPr="001D430E">
              <w:rPr>
                <w:rFonts w:ascii="Arial" w:hAnsi="Arial" w:cs="Arial"/>
              </w:rPr>
              <w:t>PSL Print Management Limited</w:t>
            </w:r>
            <w:r>
              <w:rPr>
                <w:rFonts w:ascii="Arial" w:hAnsi="Arial" w:cs="Arial"/>
              </w:rPr>
              <w:t xml:space="preserve"> to be the most economically advantageous.</w:t>
            </w:r>
          </w:p>
          <w:p w14:paraId="7EFE4A6B" w14:textId="77777777" w:rsidR="000F7586" w:rsidRPr="00A96C08" w:rsidRDefault="000F7586" w:rsidP="00DD1A34">
            <w:pPr>
              <w:rPr>
                <w:rFonts w:ascii="Arial" w:hAnsi="Arial" w:cs="Arial"/>
              </w:rPr>
            </w:pPr>
          </w:p>
        </w:tc>
      </w:tr>
      <w:tr w:rsidR="006F6326" w14:paraId="2EC71A44" w14:textId="77777777" w:rsidTr="008E4629">
        <w:trPr>
          <w:trHeight w:val="1018"/>
        </w:trPr>
        <w:tc>
          <w:tcPr>
            <w:tcW w:w="4962" w:type="dxa"/>
          </w:tcPr>
          <w:p w14:paraId="6AA99BC1" w14:textId="77777777" w:rsidR="00C678ED" w:rsidRPr="00C678ED" w:rsidRDefault="006F6326" w:rsidP="00CE093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7C91D0C" w14:textId="77777777" w:rsidR="006F6326" w:rsidRDefault="0056545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- t</w:t>
            </w:r>
            <w:r w:rsidR="00EF1070">
              <w:rPr>
                <w:rFonts w:ascii="Arial" w:hAnsi="Arial" w:cs="Arial"/>
              </w:rPr>
              <w:t>he preferred supplier’s tender response.</w:t>
            </w:r>
          </w:p>
          <w:p w14:paraId="496C1858" w14:textId="77777777" w:rsidR="00565456" w:rsidRDefault="00565456" w:rsidP="008A22C6">
            <w:pPr>
              <w:rPr>
                <w:rFonts w:ascii="Arial" w:hAnsi="Arial" w:cs="Arial"/>
              </w:rPr>
            </w:pPr>
          </w:p>
          <w:p w14:paraId="372F5610" w14:textId="77777777" w:rsidR="00EF1070" w:rsidRDefault="0056545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- Contract award report</w:t>
            </w:r>
          </w:p>
          <w:p w14:paraId="52EED0A5" w14:textId="77777777" w:rsidR="000F7586" w:rsidRPr="00A96C08" w:rsidRDefault="000F7586" w:rsidP="008A22C6">
            <w:pPr>
              <w:rPr>
                <w:rFonts w:ascii="Arial" w:hAnsi="Arial" w:cs="Arial"/>
              </w:rPr>
            </w:pPr>
          </w:p>
        </w:tc>
      </w:tr>
      <w:tr w:rsidR="006F6326" w14:paraId="0F0164C2" w14:textId="77777777" w:rsidTr="008E4629">
        <w:tc>
          <w:tcPr>
            <w:tcW w:w="4962" w:type="dxa"/>
          </w:tcPr>
          <w:p w14:paraId="274771C1" w14:textId="77777777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14:paraId="2D0F1898" w14:textId="77777777" w:rsidR="006F6326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– value of the expenditure over the total life of the contract.</w:t>
            </w:r>
          </w:p>
          <w:p w14:paraId="7AE3C4CA" w14:textId="77777777" w:rsidR="000F7586" w:rsidRPr="00A96C08" w:rsidRDefault="000F7586" w:rsidP="008A22C6">
            <w:pPr>
              <w:rPr>
                <w:rFonts w:ascii="Arial" w:hAnsi="Arial" w:cs="Arial"/>
              </w:rPr>
            </w:pPr>
          </w:p>
        </w:tc>
      </w:tr>
      <w:tr w:rsidR="006F6326" w14:paraId="603B1D0D" w14:textId="77777777" w:rsidTr="008E4629">
        <w:tc>
          <w:tcPr>
            <w:tcW w:w="4962" w:type="dxa"/>
          </w:tcPr>
          <w:p w14:paraId="43832531" w14:textId="77777777" w:rsidR="006F6326" w:rsidRPr="008E4629" w:rsidRDefault="006F6326" w:rsidP="00CE0935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936A3EB" w14:textId="77777777" w:rsidR="006F6326" w:rsidRPr="00A96C08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6F6326" w14:paraId="288D5FDD" w14:textId="77777777" w:rsidTr="008E4629">
        <w:tc>
          <w:tcPr>
            <w:tcW w:w="4962" w:type="dxa"/>
          </w:tcPr>
          <w:p w14:paraId="56D65BC8" w14:textId="77777777" w:rsidR="006F6326" w:rsidRPr="006F6326" w:rsidRDefault="006F6326" w:rsidP="00CE093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88BDC3F" w14:textId="77777777" w:rsidR="006F6326" w:rsidRPr="00A96C08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60E9EE7B" w14:textId="77777777" w:rsidTr="008E4629">
        <w:tc>
          <w:tcPr>
            <w:tcW w:w="4962" w:type="dxa"/>
          </w:tcPr>
          <w:p w14:paraId="52A3683E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61E2ECE3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59A69C8D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4C01B2D6" w14:textId="77777777" w:rsidR="007F6191" w:rsidRDefault="007F6191" w:rsidP="008A22C6">
            <w:pPr>
              <w:rPr>
                <w:rFonts w:ascii="Arial" w:hAnsi="Arial" w:cs="Arial"/>
              </w:rPr>
            </w:pPr>
          </w:p>
          <w:p w14:paraId="78369534" w14:textId="77777777" w:rsidR="007F6191" w:rsidRDefault="007F61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Martin – Programme Manager</w:t>
            </w:r>
          </w:p>
          <w:p w14:paraId="6106E772" w14:textId="77777777" w:rsidR="00F02F7E" w:rsidRPr="00A96C08" w:rsidRDefault="00565456" w:rsidP="00F0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August </w:t>
            </w:r>
            <w:r w:rsidR="00F02F7E">
              <w:rPr>
                <w:rFonts w:ascii="Arial" w:hAnsi="Arial" w:cs="Arial"/>
              </w:rPr>
              <w:t>2021</w:t>
            </w:r>
          </w:p>
        </w:tc>
      </w:tr>
    </w:tbl>
    <w:p w14:paraId="096EDE5F" w14:textId="77777777" w:rsidR="006F6326" w:rsidRDefault="006F6326" w:rsidP="008A22C6"/>
    <w:p w14:paraId="7D559562" w14:textId="77777777" w:rsidR="002611EB" w:rsidRDefault="002611EB" w:rsidP="008A22C6"/>
    <w:p w14:paraId="5750DD9E" w14:textId="77777777" w:rsidR="00DD4885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452CA8B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3018EB75" w14:textId="77777777" w:rsidTr="00405321">
        <w:trPr>
          <w:trHeight w:val="516"/>
        </w:trPr>
        <w:tc>
          <w:tcPr>
            <w:tcW w:w="3828" w:type="dxa"/>
          </w:tcPr>
          <w:p w14:paraId="07310FAA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0032A615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21A2562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76F05C6C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0DBAF9" w14:textId="77777777" w:rsidR="00DD4885" w:rsidRPr="00BF240D" w:rsidRDefault="00DD4885" w:rsidP="00CE0935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4CAC9A1" w14:textId="77777777" w:rsidR="00DD4885" w:rsidRDefault="00F02F7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Nadeem Murtuja</w:t>
            </w:r>
          </w:p>
          <w:p w14:paraId="22A62A43" w14:textId="77777777" w:rsidR="00F02F7E" w:rsidRDefault="00F02F7E" w:rsidP="00DD4885">
            <w:pPr>
              <w:rPr>
                <w:rFonts w:ascii="Arial" w:hAnsi="Arial" w:cs="Arial"/>
              </w:rPr>
            </w:pPr>
          </w:p>
          <w:p w14:paraId="5BB02115" w14:textId="77777777" w:rsidR="00F02F7E" w:rsidRPr="00A96C08" w:rsidRDefault="00F02F7E" w:rsidP="00DD4885">
            <w:pPr>
              <w:rPr>
                <w:rFonts w:ascii="Arial" w:hAnsi="Arial" w:cs="Arial"/>
              </w:rPr>
            </w:pPr>
            <w:r w:rsidRPr="00F02F7E">
              <w:rPr>
                <w:rFonts w:ascii="Arial" w:hAnsi="Arial" w:cs="Arial"/>
              </w:rPr>
              <w:t>Executive Director Communities and Customers (Interim)</w:t>
            </w:r>
          </w:p>
        </w:tc>
        <w:tc>
          <w:tcPr>
            <w:tcW w:w="1984" w:type="dxa"/>
            <w:vAlign w:val="center"/>
          </w:tcPr>
          <w:p w14:paraId="0EF20D2E" w14:textId="5A527A8F" w:rsidR="00DD4885" w:rsidRPr="00A96C08" w:rsidRDefault="000F758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June 2021</w:t>
            </w:r>
          </w:p>
        </w:tc>
      </w:tr>
      <w:tr w:rsidR="00DD4885" w:rsidRPr="00A96C08" w14:paraId="5883CC1C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42279FC2" w14:textId="77777777" w:rsidR="00DD4885" w:rsidRPr="00405321" w:rsidRDefault="00DD4885" w:rsidP="00CE0935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528AE32" w14:textId="402DF42D" w:rsidR="00F02F7E" w:rsidRPr="00A96C08" w:rsidRDefault="001D430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</w:t>
            </w:r>
            <w:r w:rsidR="00DC179B" w:rsidRPr="00DC179B">
              <w:rPr>
                <w:rFonts w:ascii="Arial" w:hAnsi="Arial" w:cs="Arial"/>
              </w:rPr>
              <w:t xml:space="preserve"> Mike Rowley</w:t>
            </w:r>
            <w:r>
              <w:rPr>
                <w:rFonts w:ascii="Arial" w:hAnsi="Arial" w:cs="Arial"/>
              </w:rPr>
              <w:t>, Cabinet Member for Citizen Focused Services</w:t>
            </w:r>
          </w:p>
        </w:tc>
        <w:tc>
          <w:tcPr>
            <w:tcW w:w="1984" w:type="dxa"/>
            <w:vAlign w:val="center"/>
          </w:tcPr>
          <w:p w14:paraId="04AF6A0B" w14:textId="64C58BFB" w:rsidR="00DD4885" w:rsidRPr="00A96C08" w:rsidRDefault="000F758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12 July 2021</w:t>
            </w:r>
          </w:p>
        </w:tc>
      </w:tr>
      <w:tr w:rsidR="00DD4885" w:rsidRPr="00A96C08" w14:paraId="261BB4EA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533A3D24" w14:textId="77777777" w:rsidR="00DD4885" w:rsidRPr="00405321" w:rsidRDefault="00DD4885" w:rsidP="00CE0935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CE09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C48684A" w14:textId="77777777" w:rsidR="00DD4885" w:rsidRPr="00A96C08" w:rsidRDefault="00CE093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14:paraId="00D5D367" w14:textId="77777777"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14:paraId="0FF84C14" w14:textId="77777777" w:rsidR="008E4629" w:rsidRDefault="008E4629" w:rsidP="002611EB">
      <w:pPr>
        <w:rPr>
          <w:rFonts w:ascii="Arial" w:hAnsi="Arial" w:cs="Arial"/>
        </w:rPr>
      </w:pPr>
    </w:p>
    <w:sectPr w:rsidR="008E4629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50B6" w14:textId="77777777" w:rsidR="00D33F83" w:rsidRDefault="00D33F83" w:rsidP="00F11FD1">
      <w:r>
        <w:separator/>
      </w:r>
    </w:p>
  </w:endnote>
  <w:endnote w:type="continuationSeparator" w:id="0">
    <w:p w14:paraId="4740DB03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F883" w14:textId="77777777" w:rsidR="00C6130E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C40B" w14:textId="77777777" w:rsidR="00D33F83" w:rsidRDefault="00D33F83" w:rsidP="00F11FD1">
      <w:r>
        <w:separator/>
      </w:r>
    </w:p>
  </w:footnote>
  <w:footnote w:type="continuationSeparator" w:id="0">
    <w:p w14:paraId="405E3C34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3AE7"/>
    <w:rsid w:val="0005774E"/>
    <w:rsid w:val="0008133A"/>
    <w:rsid w:val="000B4310"/>
    <w:rsid w:val="000F4239"/>
    <w:rsid w:val="000F7586"/>
    <w:rsid w:val="001061D1"/>
    <w:rsid w:val="00136DF4"/>
    <w:rsid w:val="001D430E"/>
    <w:rsid w:val="00231385"/>
    <w:rsid w:val="002611EB"/>
    <w:rsid w:val="00263039"/>
    <w:rsid w:val="002A07C9"/>
    <w:rsid w:val="002B53D4"/>
    <w:rsid w:val="002E61DD"/>
    <w:rsid w:val="00326545"/>
    <w:rsid w:val="00335A9B"/>
    <w:rsid w:val="003505E0"/>
    <w:rsid w:val="003547CD"/>
    <w:rsid w:val="00356CB7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65456"/>
    <w:rsid w:val="005C6416"/>
    <w:rsid w:val="005E37E4"/>
    <w:rsid w:val="00616F3F"/>
    <w:rsid w:val="006247C4"/>
    <w:rsid w:val="006F6326"/>
    <w:rsid w:val="006F6731"/>
    <w:rsid w:val="007908F4"/>
    <w:rsid w:val="007D270E"/>
    <w:rsid w:val="007F6191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50EC3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418AA"/>
    <w:rsid w:val="00C6130E"/>
    <w:rsid w:val="00C678ED"/>
    <w:rsid w:val="00CB5E4F"/>
    <w:rsid w:val="00CD4BC9"/>
    <w:rsid w:val="00CE0935"/>
    <w:rsid w:val="00CE6085"/>
    <w:rsid w:val="00D33F83"/>
    <w:rsid w:val="00D543D9"/>
    <w:rsid w:val="00DB01D4"/>
    <w:rsid w:val="00DC179B"/>
    <w:rsid w:val="00DC2E8D"/>
    <w:rsid w:val="00DD1A34"/>
    <w:rsid w:val="00DD4885"/>
    <w:rsid w:val="00DD51B2"/>
    <w:rsid w:val="00E127E3"/>
    <w:rsid w:val="00E20A54"/>
    <w:rsid w:val="00E270E5"/>
    <w:rsid w:val="00E3220A"/>
    <w:rsid w:val="00E97F84"/>
    <w:rsid w:val="00EF1070"/>
    <w:rsid w:val="00F02F7E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E4B8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3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3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142E-AA26-4170-ADEB-1885A517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CBF136AA</Template>
  <TotalTime>83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BROWN Andrew J</cp:lastModifiedBy>
  <cp:revision>7</cp:revision>
  <cp:lastPrinted>2015-07-27T09:35:00Z</cp:lastPrinted>
  <dcterms:created xsi:type="dcterms:W3CDTF">2021-08-10T10:33:00Z</dcterms:created>
  <dcterms:modified xsi:type="dcterms:W3CDTF">2021-08-10T14:01:00Z</dcterms:modified>
</cp:coreProperties>
</file>